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9B43A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60EC5882"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65575A8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201FD66B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DBE7B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584238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56221EE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89855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194FB1FC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2B35F57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75D187AB">
      <w:pPr>
        <w:pStyle w:val="2"/>
        <w:rPr>
          <w:rFonts w:hint="default"/>
          <w:lang w:val="en-US" w:eastAsia="zh-CN"/>
        </w:rPr>
      </w:pPr>
    </w:p>
    <w:p w14:paraId="5409ED9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61253D3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4E3FFAB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B9D70B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7EEDCD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726C12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08BE271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0EBB171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28C20FC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72810D0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4B4FA77C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0EA4EBF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E29D1E1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400B4D0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853DB06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B85C93A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86459D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51ECD5E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F4E6DD8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0F6BBD7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0C7F7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3A218E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69AF03E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E956672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5802021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7F99D3D">
      <w:pPr>
        <w:rPr>
          <w:rFonts w:hint="default"/>
          <w:lang w:val="en-US" w:eastAsia="zh-CN"/>
        </w:rPr>
      </w:pPr>
    </w:p>
    <w:p w14:paraId="5D167416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3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5A5BD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5F5EC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35F60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2E5AA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6D603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5D99E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24E96D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2B069A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5943C4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1AE54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5E875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4639BAE1">
      <w:pPr>
        <w:rPr>
          <w:rFonts w:hint="eastAsia"/>
          <w:lang w:val="en-US" w:eastAsia="zh-CN"/>
        </w:rPr>
      </w:pPr>
    </w:p>
    <w:p w14:paraId="1E3758F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  <w:r>
        <w:rPr>
          <w:rFonts w:hint="eastAsia" w:ascii="宋体" w:hAnsi="宋体"/>
          <w:b w:val="0"/>
          <w:bCs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 w:val="0"/>
          <w:bCs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 w:val="0"/>
          <w:bCs/>
          <w:color w:val="000000"/>
          <w:sz w:val="32"/>
          <w:szCs w:val="28"/>
          <w:u w:val="none"/>
          <w:lang w:eastAsia="zh-CN"/>
        </w:rPr>
        <w:t>）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1E9BA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2BE738BA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6778F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7435329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14B19A9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82A7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676F6412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7EDD7D61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7451DCC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E53A70A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4390F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02BC39B7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4DF7BE6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3563053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5EDE3640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1E1F1CF7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2141EF44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2860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27A1E335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F3D8E7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49E9A5F1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AEC310F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01746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5B959C1D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596CB8D9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723DD976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17E90A86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749A9204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0554523C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5B197A56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5D596431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54D9C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2584CA0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BC4D1BD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0BB88D8A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58EFE79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4B37204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73EF1158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1B657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1A5F1E76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83CCCE0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3C6DD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04CAB301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2C9315C0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70CBD092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4B1536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0367B2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0EA8DAE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028BC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68ADEBF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344502EF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4EB18BF7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3757B7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3280120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7E7B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66C7B3A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35B892A9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C32201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B3F646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C3F597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3246F41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135E3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768AD5E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63816BC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18E759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649CB25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4C1249D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6DF5B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568616E7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5D669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5C857BE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0CDA3222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154A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2AE283F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2D7133F1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750D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4907B6EF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1E6E8071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0AE6280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43C4594A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7F65EC74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5A177C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6C94B5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1C5688F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3F1F2D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1FE0B8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4200902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4B93607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7AAC239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1A659D6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3AF0ACF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0ACBDF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ADD696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909FB3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A175B6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0ACBDF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ADD696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909FB3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A175B6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3769C2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D4602C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D39962B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C9A128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769C2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D4602C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D39962B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C9A128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4B5467F">
      <w:pPr>
        <w:bidi w:val="0"/>
        <w:rPr>
          <w:rFonts w:hint="default"/>
          <w:lang w:val="en-US" w:eastAsia="zh-CN"/>
        </w:rPr>
      </w:pPr>
    </w:p>
    <w:p w14:paraId="0AC8FE16">
      <w:pPr>
        <w:bidi w:val="0"/>
        <w:rPr>
          <w:rFonts w:hint="default"/>
          <w:lang w:val="en-US" w:eastAsia="zh-CN"/>
        </w:rPr>
      </w:pPr>
    </w:p>
    <w:p w14:paraId="4DCCE263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115DB9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849801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0E8432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00A6B4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115DB9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849801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0E8432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00A6B4F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73E34C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CE6B15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8D88AD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5AF9B9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73E34C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CE6B15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8D88AD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5AF9B98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A1BB423">
      <w:pPr>
        <w:bidi w:val="0"/>
        <w:rPr>
          <w:rFonts w:hint="default"/>
          <w:lang w:val="en-US" w:eastAsia="zh-CN"/>
        </w:rPr>
      </w:pPr>
    </w:p>
    <w:p w14:paraId="469C89B3">
      <w:pPr>
        <w:bidi w:val="0"/>
        <w:rPr>
          <w:rFonts w:hint="default"/>
          <w:lang w:val="en-US" w:eastAsia="zh-CN"/>
        </w:rPr>
      </w:pPr>
    </w:p>
    <w:p w14:paraId="534856BF">
      <w:pPr>
        <w:bidi w:val="0"/>
        <w:rPr>
          <w:rFonts w:hint="default"/>
          <w:lang w:val="en-US" w:eastAsia="zh-CN"/>
        </w:rPr>
      </w:pPr>
    </w:p>
    <w:p w14:paraId="66EB3A99">
      <w:pPr>
        <w:bidi w:val="0"/>
        <w:rPr>
          <w:rFonts w:hint="default"/>
          <w:lang w:val="en-US" w:eastAsia="zh-CN"/>
        </w:rPr>
      </w:pPr>
    </w:p>
    <w:p w14:paraId="17BF58E1">
      <w:pPr>
        <w:bidi w:val="0"/>
        <w:rPr>
          <w:rFonts w:hint="default"/>
          <w:lang w:val="en-US" w:eastAsia="zh-CN"/>
        </w:rPr>
      </w:pPr>
    </w:p>
    <w:p w14:paraId="6BCB3743">
      <w:pPr>
        <w:bidi w:val="0"/>
        <w:rPr>
          <w:rFonts w:hint="default"/>
          <w:lang w:val="en-US" w:eastAsia="zh-CN"/>
        </w:rPr>
      </w:pPr>
    </w:p>
    <w:p w14:paraId="6201E921">
      <w:pPr>
        <w:bidi w:val="0"/>
        <w:rPr>
          <w:rFonts w:hint="default"/>
          <w:lang w:val="en-US" w:eastAsia="zh-CN"/>
        </w:rPr>
      </w:pPr>
    </w:p>
    <w:p w14:paraId="75912943">
      <w:pPr>
        <w:bidi w:val="0"/>
        <w:rPr>
          <w:rFonts w:hint="default"/>
          <w:lang w:val="en-US" w:eastAsia="zh-CN"/>
        </w:rPr>
      </w:pPr>
    </w:p>
    <w:p w14:paraId="798B1C4E">
      <w:pPr>
        <w:bidi w:val="0"/>
        <w:rPr>
          <w:rFonts w:hint="default"/>
          <w:b/>
          <w:bCs/>
          <w:lang w:val="en-US" w:eastAsia="zh-CN"/>
        </w:rPr>
      </w:pPr>
    </w:p>
    <w:p w14:paraId="439E1A51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1DBA9721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0E511092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8D3A8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1E6CF2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7B180522">
      <w:pPr>
        <w:rPr>
          <w:rFonts w:hint="eastAsia"/>
        </w:rPr>
      </w:pPr>
    </w:p>
    <w:p w14:paraId="7F8335F6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0911AFE8">
      <w:pPr>
        <w:pStyle w:val="4"/>
        <w:spacing w:before="1" w:line="364" w:lineRule="auto"/>
        <w:ind w:right="105"/>
        <w:rPr>
          <w:spacing w:val="-8"/>
        </w:rPr>
      </w:pPr>
    </w:p>
    <w:p w14:paraId="1E195B32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4F7C414C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761FC1F4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0C80C402">
      <w:pPr>
        <w:bidi w:val="0"/>
        <w:rPr>
          <w:rFonts w:hint="default"/>
          <w:lang w:val="en-US" w:eastAsia="zh-CN"/>
        </w:rPr>
      </w:pPr>
    </w:p>
    <w:p w14:paraId="100CFB5D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ABE02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A8D2CB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B9A1BF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6B4D87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8ABE02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A8D2CB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B9A1BF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6B4D870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D2867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01A673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59481F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170637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8D2867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01A673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59481F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1706376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5E134969">
      <w:pPr>
        <w:bidi w:val="0"/>
        <w:rPr>
          <w:rFonts w:hint="default"/>
          <w:lang w:val="en-US" w:eastAsia="zh-CN"/>
        </w:rPr>
      </w:pPr>
    </w:p>
    <w:p w14:paraId="335856F8">
      <w:pPr>
        <w:bidi w:val="0"/>
        <w:rPr>
          <w:rFonts w:hint="default"/>
          <w:lang w:val="en-US" w:eastAsia="zh-CN"/>
        </w:rPr>
      </w:pPr>
    </w:p>
    <w:p w14:paraId="7D59FE8D">
      <w:pPr>
        <w:bidi w:val="0"/>
        <w:rPr>
          <w:rFonts w:hint="default"/>
          <w:lang w:val="en-US" w:eastAsia="zh-CN"/>
        </w:rPr>
      </w:pPr>
    </w:p>
    <w:p w14:paraId="562CD9A7">
      <w:pPr>
        <w:bidi w:val="0"/>
        <w:rPr>
          <w:rFonts w:hint="default"/>
          <w:lang w:val="en-US" w:eastAsia="zh-CN"/>
        </w:rPr>
      </w:pPr>
    </w:p>
    <w:p w14:paraId="078F5640">
      <w:pPr>
        <w:bidi w:val="0"/>
        <w:rPr>
          <w:rFonts w:hint="default"/>
          <w:lang w:val="en-US" w:eastAsia="zh-CN"/>
        </w:rPr>
      </w:pPr>
    </w:p>
    <w:p w14:paraId="5C410BB9">
      <w:pPr>
        <w:bidi w:val="0"/>
        <w:rPr>
          <w:rFonts w:hint="default"/>
          <w:lang w:val="en-US" w:eastAsia="zh-CN"/>
        </w:rPr>
      </w:pPr>
    </w:p>
    <w:p w14:paraId="1B878CCD">
      <w:pPr>
        <w:bidi w:val="0"/>
        <w:rPr>
          <w:rFonts w:hint="default"/>
          <w:lang w:val="en-US" w:eastAsia="zh-CN"/>
        </w:rPr>
      </w:pPr>
    </w:p>
    <w:p w14:paraId="1104E04E">
      <w:pPr>
        <w:bidi w:val="0"/>
        <w:rPr>
          <w:rFonts w:hint="default"/>
          <w:lang w:val="en-US" w:eastAsia="zh-CN"/>
        </w:rPr>
      </w:pPr>
    </w:p>
    <w:p w14:paraId="09A1ED1B">
      <w:pPr>
        <w:pStyle w:val="4"/>
        <w:spacing w:before="2" w:line="364" w:lineRule="auto"/>
        <w:ind w:left="0" w:leftChars="0" w:right="3705" w:firstLine="0" w:firstLineChars="0"/>
      </w:pPr>
    </w:p>
    <w:p w14:paraId="67D533F9">
      <w:pPr>
        <w:pStyle w:val="4"/>
        <w:spacing w:before="2" w:line="364" w:lineRule="auto"/>
        <w:ind w:left="0" w:leftChars="0" w:right="3705" w:firstLine="0" w:firstLineChars="0"/>
      </w:pPr>
    </w:p>
    <w:p w14:paraId="72A8D5ED">
      <w:pPr>
        <w:pStyle w:val="4"/>
        <w:spacing w:before="2" w:line="364" w:lineRule="auto"/>
        <w:ind w:left="0" w:leftChars="0" w:right="3705" w:firstLine="0" w:firstLineChars="0"/>
      </w:pPr>
    </w:p>
    <w:p w14:paraId="71534553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1B63E705">
      <w:pPr>
        <w:pStyle w:val="4"/>
        <w:spacing w:before="201"/>
        <w:ind w:left="4920"/>
        <w:rPr>
          <w:spacing w:val="-120"/>
        </w:rPr>
      </w:pPr>
    </w:p>
    <w:p w14:paraId="5F6870BF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40E6FD24">
      <w:pPr>
        <w:pStyle w:val="4"/>
        <w:ind w:left="4920"/>
        <w:rPr>
          <w:spacing w:val="-120"/>
        </w:rPr>
      </w:pPr>
    </w:p>
    <w:p w14:paraId="742FF25A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400DC80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410A02E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AC1203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697067A9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00A0CC7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8B2F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5DD27A4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1E324E99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384B7420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5C9C67C6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30F5D374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D4AF93D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67C36300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0F9EF5DD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3893A3F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CAF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D6001D6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ACC2D5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79069D3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1E7F2C7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2AE70659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3E9941B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2E5D769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51571F7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224D1FF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FA4D05">
      <w:pPr>
        <w:rPr>
          <w:rFonts w:hint="default"/>
          <w:lang w:val="en-US" w:eastAsia="zh-CN"/>
        </w:rPr>
      </w:pPr>
    </w:p>
    <w:p w14:paraId="302029D0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5、未被列入“信用中国”网站(www.creditchina.gov.cn)“记录失信被执行人或重大税收违法失信主体”记录名单证明文件</w:t>
      </w:r>
    </w:p>
    <w:p w14:paraId="3976F0E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14A4839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22B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3D703B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4470D6"/>
    <w:rsid w:val="1EED2DCA"/>
    <w:rsid w:val="1F523DF3"/>
    <w:rsid w:val="1F641B0F"/>
    <w:rsid w:val="1FF95C9E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6F244F6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0D46DF"/>
    <w:rsid w:val="3D487517"/>
    <w:rsid w:val="3D644C0E"/>
    <w:rsid w:val="3D8B5E36"/>
    <w:rsid w:val="3DAF01C0"/>
    <w:rsid w:val="3DBD2D59"/>
    <w:rsid w:val="3E355E9B"/>
    <w:rsid w:val="3F0B7A98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8B6949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8F6750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17346F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9D7587D"/>
    <w:rsid w:val="7A1F66E8"/>
    <w:rsid w:val="7A3F6C1D"/>
    <w:rsid w:val="7AA17C39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1603</Words>
  <Characters>1672</Characters>
  <Lines>0</Lines>
  <Paragraphs>0</Paragraphs>
  <TotalTime>1</TotalTime>
  <ScaleCrop>false</ScaleCrop>
  <LinksUpToDate>false</LinksUpToDate>
  <CharactersWithSpaces>1836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熊惠</cp:lastModifiedBy>
  <cp:lastPrinted>2026-03-26T03:27:00Z</cp:lastPrinted>
  <dcterms:modified xsi:type="dcterms:W3CDTF">2026-04-29T07:31:42Z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eyJoZGlkIjoiN2IyZjgyMzYyOWJmNjk4MDBjMGU1Y2U0MmVlNTA0MDkiLCJ1c2VySWQiOiIyNjM4OTc0OTEifQ==</vt:lpwstr>
  </property>
</Properties>
</file>